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51B14" w14:textId="6FD2568A" w:rsidR="00A671DA" w:rsidRDefault="00A671DA" w:rsidP="00A671DA">
      <w:pPr>
        <w:pStyle w:val="CRCoverPage"/>
        <w:tabs>
          <w:tab w:val="right" w:pos="9639"/>
        </w:tabs>
        <w:spacing w:after="0"/>
        <w:rPr>
          <w:b/>
          <w:noProof/>
          <w:sz w:val="24"/>
        </w:rPr>
      </w:pPr>
      <w:r>
        <w:rPr>
          <w:b/>
          <w:noProof/>
          <w:sz w:val="24"/>
        </w:rPr>
        <w:t>3GPP TSG-SA WG6 Meeting #59</w:t>
      </w:r>
      <w:r>
        <w:rPr>
          <w:b/>
          <w:noProof/>
          <w:sz w:val="24"/>
        </w:rPr>
        <w:tab/>
        <w:t>S6-24</w:t>
      </w:r>
      <w:r w:rsidR="008C1831">
        <w:rPr>
          <w:b/>
          <w:noProof/>
          <w:sz w:val="24"/>
        </w:rPr>
        <w:t>0320</w:t>
      </w:r>
    </w:p>
    <w:p w14:paraId="45EC9333" w14:textId="77777777" w:rsidR="00A671DA" w:rsidRDefault="00A671DA" w:rsidP="00A671DA">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B27EB4">
        <w:rPr>
          <w:bCs/>
          <w:noProof/>
          <w:sz w:val="24"/>
        </w:rPr>
        <w:t>(revision of S6-24xxxx)</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DB691EF" w:rsidR="00FC6B2A" w:rsidRPr="007B074A" w:rsidRDefault="00B97703" w:rsidP="007B074A">
      <w:pPr>
        <w:spacing w:after="60"/>
        <w:ind w:left="1985" w:hanging="1985"/>
        <w:rPr>
          <w:rFonts w:ascii="Arial" w:hAnsi="Arial" w:cs="Arial"/>
          <w:b/>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w:t>
      </w:r>
      <w:r w:rsidR="00B22F5A">
        <w:rPr>
          <w:rFonts w:ascii="Arial" w:hAnsi="Arial" w:cs="Arial"/>
          <w:b/>
          <w:bCs/>
          <w:sz w:val="22"/>
          <w:szCs w:val="22"/>
        </w:rPr>
        <w:t>3</w:t>
      </w:r>
      <w:r w:rsidR="00C16D65">
        <w:rPr>
          <w:rFonts w:ascii="Arial" w:hAnsi="Arial" w:cs="Arial"/>
          <w:b/>
          <w:bCs/>
          <w:sz w:val="22"/>
          <w:szCs w:val="22"/>
        </w:rPr>
        <w:t>5618</w:t>
      </w:r>
      <w:r w:rsidR="004D4B5F">
        <w:rPr>
          <w:rFonts w:ascii="Arial" w:hAnsi="Arial" w:cs="Arial"/>
          <w:b/>
          <w:bCs/>
          <w:sz w:val="22"/>
          <w:szCs w:val="22"/>
        </w:rPr>
        <w:t xml:space="preserve"> on </w:t>
      </w:r>
      <w:r w:rsidR="007B074A" w:rsidRPr="004F2436">
        <w:rPr>
          <w:rFonts w:ascii="Arial" w:hAnsi="Arial" w:cs="Arial"/>
          <w:b/>
          <w:sz w:val="22"/>
          <w:szCs w:val="22"/>
        </w:rPr>
        <w:t>Reply LS on clarifications on V2X, UAS and SEAL entities acting as EAS</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2"/>
    <w:bookmarkEnd w:id="3"/>
    <w:bookmarkEnd w:id="4"/>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68A0321" w14:textId="2328F13F" w:rsidR="002F3898" w:rsidRDefault="00855948" w:rsidP="00CC7304">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r w:rsidR="00790185">
        <w:rPr>
          <w:rFonts w:ascii="Arial" w:hAnsi="Arial" w:cs="Arial"/>
          <w:lang w:val="en-US" w:eastAsia="en-US"/>
        </w:rPr>
        <w:t xml:space="preserve"> CT3 asked </w:t>
      </w:r>
      <w:r w:rsidR="00E926E2">
        <w:rPr>
          <w:rFonts w:ascii="Arial" w:hAnsi="Arial" w:cs="Arial"/>
          <w:lang w:val="en-US" w:eastAsia="en-US"/>
        </w:rPr>
        <w:t>the following questions in the LS:</w:t>
      </w:r>
    </w:p>
    <w:p w14:paraId="43CDBAF6" w14:textId="77777777" w:rsidR="004D34DB" w:rsidRPr="003B13CC" w:rsidRDefault="004D34DB" w:rsidP="004D34DB">
      <w:pPr>
        <w:spacing w:after="120"/>
        <w:ind w:left="1440" w:hanging="1440"/>
        <w:rPr>
          <w:rFonts w:ascii="Arial" w:hAnsi="Arial" w:cs="Arial"/>
        </w:rPr>
      </w:pPr>
      <w:bookmarkStart w:id="7" w:name="_Hlk104202531"/>
      <w:r w:rsidRPr="003B13CC">
        <w:rPr>
          <w:rFonts w:ascii="Arial" w:hAnsi="Arial" w:cs="Arial"/>
          <w:b/>
        </w:rPr>
        <w:t>Question 1:</w:t>
      </w:r>
      <w:r w:rsidRPr="003B13CC">
        <w:rPr>
          <w:rFonts w:ascii="Arial" w:hAnsi="Arial" w:cs="Arial"/>
        </w:rPr>
        <w:tab/>
      </w:r>
      <w:r>
        <w:rPr>
          <w:rFonts w:ascii="Arial" w:hAnsi="Arial" w:cs="Arial"/>
        </w:rPr>
        <w:t>Can SA6 indicate how the entity (e.g., UAE Server, UASS, VAE Server, VASS, etc.) should be identified? Is it via the EAS ID or the EAS type/category?</w:t>
      </w:r>
    </w:p>
    <w:p w14:paraId="468A3CFE" w14:textId="77777777" w:rsidR="004D34DB" w:rsidRPr="003B13CC" w:rsidRDefault="004D34DB" w:rsidP="004D34DB">
      <w:pPr>
        <w:spacing w:after="120"/>
        <w:ind w:left="1440" w:hanging="1440"/>
        <w:rPr>
          <w:rFonts w:ascii="Arial" w:hAnsi="Arial" w:cs="Arial"/>
        </w:rPr>
      </w:pPr>
      <w:r w:rsidRPr="003B13CC">
        <w:rPr>
          <w:rFonts w:ascii="Arial" w:hAnsi="Arial" w:cs="Arial"/>
          <w:b/>
        </w:rPr>
        <w:t>Question </w:t>
      </w:r>
      <w:r>
        <w:rPr>
          <w:rFonts w:ascii="Arial" w:hAnsi="Arial" w:cs="Arial"/>
          <w:b/>
        </w:rPr>
        <w:t>2</w:t>
      </w:r>
      <w:r w:rsidRPr="003B13CC">
        <w:rPr>
          <w:rFonts w:ascii="Arial" w:hAnsi="Arial" w:cs="Arial"/>
          <w:b/>
        </w:rPr>
        <w:t>:</w:t>
      </w:r>
      <w:r w:rsidRPr="003B13CC">
        <w:rPr>
          <w:rFonts w:ascii="Arial" w:hAnsi="Arial" w:cs="Arial"/>
        </w:rPr>
        <w:tab/>
      </w:r>
      <w:r>
        <w:rPr>
          <w:rFonts w:ascii="Arial" w:hAnsi="Arial" w:cs="Arial"/>
        </w:rPr>
        <w:t>Can SA6 indicate how the generic application (e.g., V2X, UAS) should be identified? Is it via the EAS ID or the EAS type/category?</w:t>
      </w:r>
    </w:p>
    <w:p w14:paraId="613F49DB" w14:textId="77777777" w:rsidR="004D34DB" w:rsidRDefault="004D34DB" w:rsidP="004D34DB">
      <w:pPr>
        <w:spacing w:after="120"/>
        <w:ind w:left="1440" w:hanging="1440"/>
        <w:rPr>
          <w:rFonts w:ascii="Arial" w:hAnsi="Arial" w:cs="Arial"/>
        </w:rPr>
      </w:pPr>
      <w:r w:rsidRPr="003B13CC">
        <w:rPr>
          <w:rFonts w:ascii="Arial" w:hAnsi="Arial" w:cs="Arial"/>
          <w:b/>
        </w:rPr>
        <w:t>Question </w:t>
      </w:r>
      <w:r>
        <w:rPr>
          <w:rFonts w:ascii="Arial" w:hAnsi="Arial" w:cs="Arial"/>
          <w:b/>
        </w:rPr>
        <w:t>3</w:t>
      </w:r>
      <w:r w:rsidRPr="003B13CC">
        <w:rPr>
          <w:rFonts w:ascii="Arial" w:hAnsi="Arial" w:cs="Arial"/>
          <w:b/>
        </w:rPr>
        <w:t>:</w:t>
      </w:r>
      <w:r>
        <w:rPr>
          <w:rFonts w:ascii="Arial" w:hAnsi="Arial" w:cs="Arial"/>
          <w:b/>
        </w:rPr>
        <w:tab/>
      </w:r>
      <w:r>
        <w:rPr>
          <w:rFonts w:ascii="Arial" w:hAnsi="Arial" w:cs="Arial"/>
        </w:rPr>
        <w:t xml:space="preserve">As SEAL is more of an enabler layer (i.e., not an application per say), can SA6 indicate whether </w:t>
      </w:r>
      <w:r w:rsidRPr="00235F09">
        <w:rPr>
          <w:rFonts w:ascii="Arial" w:hAnsi="Arial" w:cs="Arial"/>
        </w:rPr>
        <w:t>"</w:t>
      </w:r>
      <w:r>
        <w:rPr>
          <w:rFonts w:ascii="Arial" w:hAnsi="Arial" w:cs="Arial"/>
        </w:rPr>
        <w:t>SEAL” is required to be added in the EAS type/category or not?</w:t>
      </w:r>
    </w:p>
    <w:p w14:paraId="72176386" w14:textId="77777777" w:rsidR="00E926E2" w:rsidRDefault="00E926E2" w:rsidP="004D34DB">
      <w:pPr>
        <w:spacing w:after="120"/>
        <w:ind w:left="1440" w:hanging="1440"/>
        <w:rPr>
          <w:rFonts w:ascii="Arial" w:hAnsi="Arial" w:cs="Arial"/>
        </w:rPr>
      </w:pPr>
    </w:p>
    <w:p w14:paraId="3357BD4E" w14:textId="6982A63D" w:rsidR="00E926E2" w:rsidRPr="00006875" w:rsidRDefault="00E926E2" w:rsidP="004D34DB">
      <w:pPr>
        <w:spacing w:after="120"/>
        <w:ind w:left="1440" w:hanging="1440"/>
        <w:rPr>
          <w:rFonts w:ascii="Arial" w:hAnsi="Arial" w:cs="Arial"/>
        </w:rPr>
      </w:pPr>
      <w:r>
        <w:rPr>
          <w:rFonts w:ascii="Arial" w:hAnsi="Arial" w:cs="Arial"/>
        </w:rPr>
        <w:t xml:space="preserve">SA6 </w:t>
      </w:r>
      <w:r w:rsidR="00E95D8A">
        <w:rPr>
          <w:rFonts w:ascii="Arial" w:hAnsi="Arial" w:cs="Arial"/>
        </w:rPr>
        <w:t>provides the following answers to above questions:</w:t>
      </w:r>
    </w:p>
    <w:p w14:paraId="77F9625E" w14:textId="1B89C7C0" w:rsidR="00EA7163" w:rsidRPr="00E926E2" w:rsidRDefault="00EA7163" w:rsidP="00E926E2">
      <w:pPr>
        <w:spacing w:after="120"/>
        <w:ind w:left="1440" w:hanging="1440"/>
        <w:rPr>
          <w:rFonts w:ascii="Arial" w:hAnsi="Arial" w:cs="Arial"/>
        </w:rPr>
      </w:pPr>
      <w:r w:rsidRPr="00E926E2">
        <w:rPr>
          <w:rFonts w:ascii="Arial" w:hAnsi="Arial" w:cs="Arial"/>
          <w:b/>
          <w:bCs/>
        </w:rPr>
        <w:t>Answer 1:</w:t>
      </w:r>
      <w:r w:rsidR="00E926E2">
        <w:rPr>
          <w:rFonts w:ascii="Arial" w:hAnsi="Arial" w:cs="Arial"/>
        </w:rPr>
        <w:tab/>
      </w:r>
      <w:r w:rsidR="00C82AF7" w:rsidRPr="00E926E2">
        <w:rPr>
          <w:rFonts w:ascii="Arial" w:hAnsi="Arial" w:cs="Arial"/>
        </w:rPr>
        <w:t xml:space="preserve">EAS ID </w:t>
      </w:r>
      <w:r w:rsidR="00324C2D" w:rsidRPr="00E926E2">
        <w:rPr>
          <w:rFonts w:ascii="Arial" w:hAnsi="Arial" w:cs="Arial"/>
        </w:rPr>
        <w:t>is used to identify a server providing specific application service like VASS</w:t>
      </w:r>
      <w:r w:rsidR="00790185" w:rsidRPr="00E926E2">
        <w:rPr>
          <w:rFonts w:ascii="Arial" w:hAnsi="Arial" w:cs="Arial"/>
        </w:rPr>
        <w:t>, VAE server.</w:t>
      </w:r>
    </w:p>
    <w:p w14:paraId="651B7882" w14:textId="72CCE460" w:rsidR="00EA7163" w:rsidRPr="00E926E2" w:rsidRDefault="00EA7163" w:rsidP="00E926E2">
      <w:pPr>
        <w:spacing w:after="120"/>
        <w:ind w:left="1440" w:hanging="1440"/>
        <w:rPr>
          <w:rFonts w:ascii="Arial" w:hAnsi="Arial" w:cs="Arial"/>
        </w:rPr>
      </w:pPr>
      <w:r w:rsidRPr="00E926E2">
        <w:rPr>
          <w:rFonts w:ascii="Arial" w:hAnsi="Arial" w:cs="Arial"/>
          <w:b/>
          <w:bCs/>
        </w:rPr>
        <w:t>Answer 2:</w:t>
      </w:r>
      <w:r w:rsidR="00E926E2">
        <w:rPr>
          <w:rFonts w:ascii="Arial" w:hAnsi="Arial" w:cs="Arial"/>
        </w:rPr>
        <w:tab/>
      </w:r>
      <w:r w:rsidR="00324C2D" w:rsidRPr="00E926E2">
        <w:rPr>
          <w:rFonts w:ascii="Arial" w:hAnsi="Arial" w:cs="Arial"/>
        </w:rPr>
        <w:t>EAS type is used to identify generic application like V2X, UAS.</w:t>
      </w:r>
      <w:r w:rsidRPr="00E926E2">
        <w:rPr>
          <w:rFonts w:ascii="Arial" w:hAnsi="Arial" w:cs="Arial"/>
        </w:rPr>
        <w:t xml:space="preserve"> </w:t>
      </w:r>
    </w:p>
    <w:p w14:paraId="16F0C3CF" w14:textId="0660DD9B" w:rsidR="00877237" w:rsidRPr="00E926E2" w:rsidRDefault="00545CF3" w:rsidP="00E926E2">
      <w:pPr>
        <w:spacing w:after="120"/>
        <w:ind w:left="1440" w:hanging="1440"/>
        <w:rPr>
          <w:rFonts w:ascii="Arial" w:hAnsi="Arial" w:cs="Arial"/>
        </w:rPr>
      </w:pPr>
      <w:r w:rsidRPr="00E926E2">
        <w:rPr>
          <w:rFonts w:ascii="Arial" w:hAnsi="Arial" w:cs="Arial"/>
          <w:b/>
          <w:bCs/>
        </w:rPr>
        <w:t xml:space="preserve">Answer </w:t>
      </w:r>
      <w:r w:rsidR="00EA7163" w:rsidRPr="00E926E2">
        <w:rPr>
          <w:rFonts w:ascii="Arial" w:hAnsi="Arial" w:cs="Arial"/>
          <w:b/>
          <w:bCs/>
        </w:rPr>
        <w:t>3</w:t>
      </w:r>
      <w:r w:rsidRPr="00E926E2">
        <w:rPr>
          <w:rFonts w:ascii="Arial" w:hAnsi="Arial" w:cs="Arial"/>
          <w:b/>
          <w:bCs/>
        </w:rPr>
        <w:t>:</w:t>
      </w:r>
      <w:r w:rsidR="00E926E2">
        <w:rPr>
          <w:rFonts w:ascii="Arial" w:hAnsi="Arial" w:cs="Arial"/>
        </w:rPr>
        <w:tab/>
      </w:r>
      <w:r w:rsidR="00EA7163" w:rsidRPr="00E926E2">
        <w:rPr>
          <w:rFonts w:ascii="Arial" w:hAnsi="Arial" w:cs="Arial"/>
        </w:rPr>
        <w:t>No</w:t>
      </w:r>
      <w:r w:rsidR="00A21497" w:rsidRPr="00E926E2">
        <w:rPr>
          <w:rFonts w:ascii="Arial" w:hAnsi="Arial" w:cs="Arial"/>
        </w:rPr>
        <w:t>.</w:t>
      </w:r>
      <w:r w:rsidR="002A6175" w:rsidRPr="00E926E2">
        <w:rPr>
          <w:rFonts w:ascii="Arial" w:hAnsi="Arial" w:cs="Arial"/>
        </w:rPr>
        <w:t xml:space="preserve"> </w:t>
      </w:r>
    </w:p>
    <w:bookmarkEnd w:id="7"/>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C7BE8AE" w14:textId="77777777" w:rsidR="00083331" w:rsidRDefault="00083331" w:rsidP="00083331">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TBC, China</w:t>
      </w:r>
    </w:p>
    <w:p w14:paraId="289A3859" w14:textId="77777777" w:rsidR="00083331" w:rsidRPr="00095BC2" w:rsidRDefault="00083331" w:rsidP="00083331">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7A490436" w14:textId="5320CD96" w:rsidR="002201E4" w:rsidRPr="00095BC2" w:rsidRDefault="002201E4" w:rsidP="00083331">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84185827">
    <w:abstractNumId w:val="3"/>
  </w:num>
  <w:num w:numId="2" w16cid:durableId="135802461">
    <w:abstractNumId w:val="2"/>
  </w:num>
  <w:num w:numId="3" w16cid:durableId="1907757974">
    <w:abstractNumId w:val="1"/>
  </w:num>
  <w:num w:numId="4" w16cid:durableId="13996669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FD7"/>
    <w:rsid w:val="00017F23"/>
    <w:rsid w:val="00044797"/>
    <w:rsid w:val="00046F08"/>
    <w:rsid w:val="000501F4"/>
    <w:rsid w:val="0006490A"/>
    <w:rsid w:val="000650E4"/>
    <w:rsid w:val="00083331"/>
    <w:rsid w:val="00095BC2"/>
    <w:rsid w:val="000A588B"/>
    <w:rsid w:val="000B5903"/>
    <w:rsid w:val="000C1F82"/>
    <w:rsid w:val="000D18B6"/>
    <w:rsid w:val="000D4920"/>
    <w:rsid w:val="000F6242"/>
    <w:rsid w:val="001043F2"/>
    <w:rsid w:val="001074AF"/>
    <w:rsid w:val="001143B0"/>
    <w:rsid w:val="00120F63"/>
    <w:rsid w:val="001473F8"/>
    <w:rsid w:val="0015566E"/>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A6175"/>
    <w:rsid w:val="002A6824"/>
    <w:rsid w:val="002C76DA"/>
    <w:rsid w:val="002F1940"/>
    <w:rsid w:val="002F3898"/>
    <w:rsid w:val="002F3979"/>
    <w:rsid w:val="002F6987"/>
    <w:rsid w:val="00322F5B"/>
    <w:rsid w:val="00324C2D"/>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A0873"/>
    <w:rsid w:val="004A4758"/>
    <w:rsid w:val="004B46AC"/>
    <w:rsid w:val="004D34DB"/>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0185"/>
    <w:rsid w:val="00794A2F"/>
    <w:rsid w:val="007B074A"/>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C1831"/>
    <w:rsid w:val="008D772F"/>
    <w:rsid w:val="008E1BB4"/>
    <w:rsid w:val="00943072"/>
    <w:rsid w:val="0094324A"/>
    <w:rsid w:val="009530FD"/>
    <w:rsid w:val="00953874"/>
    <w:rsid w:val="00965510"/>
    <w:rsid w:val="00966864"/>
    <w:rsid w:val="00982305"/>
    <w:rsid w:val="009919F9"/>
    <w:rsid w:val="0099764C"/>
    <w:rsid w:val="009A3FEE"/>
    <w:rsid w:val="009C6AEA"/>
    <w:rsid w:val="00A205DA"/>
    <w:rsid w:val="00A21497"/>
    <w:rsid w:val="00A25620"/>
    <w:rsid w:val="00A27F66"/>
    <w:rsid w:val="00A46CCB"/>
    <w:rsid w:val="00A61554"/>
    <w:rsid w:val="00A671DA"/>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6D65"/>
    <w:rsid w:val="00C172AA"/>
    <w:rsid w:val="00C17B7B"/>
    <w:rsid w:val="00C20E12"/>
    <w:rsid w:val="00C22CD4"/>
    <w:rsid w:val="00C23C20"/>
    <w:rsid w:val="00C3594F"/>
    <w:rsid w:val="00C82AF7"/>
    <w:rsid w:val="00C83EB6"/>
    <w:rsid w:val="00C84399"/>
    <w:rsid w:val="00C955AA"/>
    <w:rsid w:val="00CA7008"/>
    <w:rsid w:val="00CB678B"/>
    <w:rsid w:val="00CC5B24"/>
    <w:rsid w:val="00CC7304"/>
    <w:rsid w:val="00CF6087"/>
    <w:rsid w:val="00D02856"/>
    <w:rsid w:val="00D144DE"/>
    <w:rsid w:val="00D17A02"/>
    <w:rsid w:val="00D209D8"/>
    <w:rsid w:val="00D24404"/>
    <w:rsid w:val="00D25CD3"/>
    <w:rsid w:val="00D35054"/>
    <w:rsid w:val="00D40967"/>
    <w:rsid w:val="00D62A0E"/>
    <w:rsid w:val="00D7623D"/>
    <w:rsid w:val="00D76932"/>
    <w:rsid w:val="00D856BD"/>
    <w:rsid w:val="00D9756A"/>
    <w:rsid w:val="00DA0221"/>
    <w:rsid w:val="00DA6388"/>
    <w:rsid w:val="00DB5C42"/>
    <w:rsid w:val="00DB6753"/>
    <w:rsid w:val="00DD6295"/>
    <w:rsid w:val="00DE6E58"/>
    <w:rsid w:val="00E03503"/>
    <w:rsid w:val="00E04A2B"/>
    <w:rsid w:val="00E128E9"/>
    <w:rsid w:val="00E33579"/>
    <w:rsid w:val="00E35412"/>
    <w:rsid w:val="00E3757E"/>
    <w:rsid w:val="00E47597"/>
    <w:rsid w:val="00E62492"/>
    <w:rsid w:val="00E72A98"/>
    <w:rsid w:val="00E926E2"/>
    <w:rsid w:val="00E95D8A"/>
    <w:rsid w:val="00EA4626"/>
    <w:rsid w:val="00EA6692"/>
    <w:rsid w:val="00EA7163"/>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SA6#59</cp:lastModifiedBy>
  <cp:revision>16</cp:revision>
  <cp:lastPrinted>2002-04-23T07:10:00Z</cp:lastPrinted>
  <dcterms:created xsi:type="dcterms:W3CDTF">2023-11-27T05:36:00Z</dcterms:created>
  <dcterms:modified xsi:type="dcterms:W3CDTF">2024-02-19T13:05:00Z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